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15d9ed1a243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10ec68db54b99"/>
      <w:footerReference xmlns:r="http://schemas.openxmlformats.org/officeDocument/2006/relationships" w:type="default" r:id="Ra0e67167ed3a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SPAREBANK   ·   Org.nr 937 901 925   ·   Meieriveien 7   ·   7130 BREKSTAD   ·   Tlf. 72 52 30 40   ·   post@orland-sparebank.no   ·   www.orland-sparebank.no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10ec68db54b99" /><Relationship Type="http://schemas.openxmlformats.org/officeDocument/2006/relationships/footer" Target="/word/footer1.xml" Id="Ra0e67167ed3a4552" /></Relationships>
</file>