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d4ef0bd06544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CREOS AS</w:t>
      </w:r>
    </w:p>
    <w:sectPr>
      <w:headerReference xmlns:r="http://schemas.openxmlformats.org/officeDocument/2006/relationships" w:type="default" r:id="Rad90de5b3c3b40a0"/>
      <w:footerReference xmlns:r="http://schemas.openxmlformats.org/officeDocument/2006/relationships" w:type="default" r:id="Rcc67a39bec5d4a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CREOS AS   ·   Org.nr 938 737 975   ·   Stortingsgata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90de5b3c3b40a0" /><Relationship Type="http://schemas.openxmlformats.org/officeDocument/2006/relationships/footer" Target="/word/footer1.xml" Id="Rcc67a39bec5d4af7" /></Relationships>
</file>