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67c4c4d24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23bc5ce95f234be0"/>
      <w:footerReference xmlns:r="http://schemas.openxmlformats.org/officeDocument/2006/relationships" w:type="default" r:id="R1f3a7d1af4c7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c5ce95f234be0" /><Relationship Type="http://schemas.openxmlformats.org/officeDocument/2006/relationships/footer" Target="/word/footer1.xml" Id="R1f3a7d1af4c74acb" /></Relationships>
</file>