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dda53fca7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 OG KONTOR I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d92a9de0a2fd4db1"/>
      <w:footerReference xmlns:r="http://schemas.openxmlformats.org/officeDocument/2006/relationships" w:type="default" r:id="R8845aa8cad06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a9de0a2fd4db1" /><Relationship Type="http://schemas.openxmlformats.org/officeDocument/2006/relationships/footer" Target="/word/footer1.xml" Id="R8845aa8cad064c48" /></Relationships>
</file>