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45b181a84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LEBESBY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17435adff9804e51"/>
      <w:footerReference xmlns:r="http://schemas.openxmlformats.org/officeDocument/2006/relationships" w:type="default" r:id="R44aa81d08f13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35adff9804e51" /><Relationship Type="http://schemas.openxmlformats.org/officeDocument/2006/relationships/footer" Target="/word/footer1.xml" Id="R44aa81d08f1342e4" /></Relationships>
</file>