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2ae1251aa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EVENES KOMMUNE / EVENÁSSI SUOHKAN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EVENES KOMMUNE / EVENÁSSI SUOHKAN</w:t>
      </w:r>
    </w:p>
    <w:sectPr>
      <w:headerReference xmlns:r="http://schemas.openxmlformats.org/officeDocument/2006/relationships" w:type="default" r:id="R1755a09c46a04fb1"/>
      <w:footerReference xmlns:r="http://schemas.openxmlformats.org/officeDocument/2006/relationships" w:type="default" r:id="R92771c084bc1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5a09c46a04fb1" /><Relationship Type="http://schemas.openxmlformats.org/officeDocument/2006/relationships/footer" Target="/word/footer1.xml" Id="R92771c084bc14f26" /></Relationships>
</file>