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9ffddb0b6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DYNATEC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DYNATEC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b2c3657a24c46"/>
      <w:footerReference xmlns:r="http://schemas.openxmlformats.org/officeDocument/2006/relationships" w:type="default" r:id="R6f77fa3e15a1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DYNATEC GROUP AS   ·   Org.nr 942 256 183   ·   Rakkestadveien 1   ·   1814 ASKIM   ·   Tlf. 69 83 80 10   ·   dynatec@dynatec.no   ·   www.dynatec.no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b2c3657a24c46" /><Relationship Type="http://schemas.openxmlformats.org/officeDocument/2006/relationships/footer" Target="/word/footer1.xml" Id="R6f77fa3e15a146b8" /></Relationships>
</file>