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c55ccab2f42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599f165fc44540"/>
      <w:footerReference xmlns:r="http://schemas.openxmlformats.org/officeDocument/2006/relationships" w:type="default" r:id="Rd91d6121dd2243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KVIKK AS   ·   Org.nr 943 264 570   ·   7336 MELDAL   ·   Tlf. 72 49 74 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99f165fc44540" /><Relationship Type="http://schemas.openxmlformats.org/officeDocument/2006/relationships/footer" Target="/word/footer1.xml" Id="Rd91d6121dd2243f6" /></Relationships>
</file>