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fa1e5e02c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5c62927d5445c"/>
      <w:footerReference xmlns:r="http://schemas.openxmlformats.org/officeDocument/2006/relationships" w:type="default" r:id="Rc985db95f8bf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c62927d5445c" /><Relationship Type="http://schemas.openxmlformats.org/officeDocument/2006/relationships/footer" Target="/word/footer1.xml" Id="Rc985db95f8bf4cee" /></Relationships>
</file>