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a1361cf95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c6966ec28d224376"/>
      <w:footerReference xmlns:r="http://schemas.openxmlformats.org/officeDocument/2006/relationships" w:type="default" r:id="R3c12c321adfb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66ec28d224376" /><Relationship Type="http://schemas.openxmlformats.org/officeDocument/2006/relationships/footer" Target="/word/footer1.xml" Id="R3c12c321adfb4f2e" /></Relationships>
</file>