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28c1cd3c7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5fc7c3256da14582"/>
      <w:footerReference xmlns:r="http://schemas.openxmlformats.org/officeDocument/2006/relationships" w:type="default" r:id="Rb16cda69798c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7c3256da14582" /><Relationship Type="http://schemas.openxmlformats.org/officeDocument/2006/relationships/footer" Target="/word/footer1.xml" Id="Rb16cda69798c49e1" /></Relationships>
</file>