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b0c436b2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86d82f0694f85"/>
      <w:footerReference xmlns:r="http://schemas.openxmlformats.org/officeDocument/2006/relationships" w:type="default" r:id="Rc28a0f05c2b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86d82f0694f85" /><Relationship Type="http://schemas.openxmlformats.org/officeDocument/2006/relationships/footer" Target="/word/footer1.xml" Id="Rc28a0f05c2b34edd" /></Relationships>
</file>