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b88163f784a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FROSTA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FROSTA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def7ca2bb47a7"/>
      <w:footerReference xmlns:r="http://schemas.openxmlformats.org/officeDocument/2006/relationships" w:type="default" r:id="R61956b3d6506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FROSTA KOMMUNE   ·   Org.nr 944 482 253   ·   Fånesvegen 7   ·   7633 FROSTA   ·   Tlf. 74 80 88 00   ·   postmottak@frosta.kommune.no   ·   www.frosta.kommune.no/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FROSTA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def7ca2bb47a7" /><Relationship Type="http://schemas.openxmlformats.org/officeDocument/2006/relationships/footer" Target="/word/footer1.xml" Id="R61956b3d65064f90" /></Relationships>
</file>