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88292ca42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bb77d83b3f2941bb"/>
      <w:footerReference xmlns:r="http://schemas.openxmlformats.org/officeDocument/2006/relationships" w:type="default" r:id="R4a092cb55128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7d83b3f2941bb" /><Relationship Type="http://schemas.openxmlformats.org/officeDocument/2006/relationships/footer" Target="/word/footer1.xml" Id="R4a092cb551284a7a" /></Relationships>
</file>