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66f9f59ca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LILLEHAMMER KOMMUNE.</w:t>
      </w:r>
    </w:p>
    <w:sectPr>
      <w:headerReference xmlns:r="http://schemas.openxmlformats.org/officeDocument/2006/relationships" w:type="default" r:id="R3838786ec778490b"/>
      <w:footerReference xmlns:r="http://schemas.openxmlformats.org/officeDocument/2006/relationships" w:type="default" r:id="R935f3f9b80b8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8786ec778490b" /><Relationship Type="http://schemas.openxmlformats.org/officeDocument/2006/relationships/footer" Target="/word/footer1.xml" Id="R935f3f9b80b848e8" /></Relationships>
</file>