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29714abd2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e1d5f7fc3f504767"/>
      <w:footerReference xmlns:r="http://schemas.openxmlformats.org/officeDocument/2006/relationships" w:type="default" r:id="R40fec085a5ff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5f7fc3f504767" /><Relationship Type="http://schemas.openxmlformats.org/officeDocument/2006/relationships/footer" Target="/word/footer1.xml" Id="R40fec085a5ff4aea" /></Relationships>
</file>