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b7127f17947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BUD OG HUSTAD FORSIKRING GJENSIDIG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 OG HUSTAD FORSIKRING GJENSIDIG</w:t>
      </w:r>
    </w:p>
    <w:sectPr>
      <w:headerReference xmlns:r="http://schemas.openxmlformats.org/officeDocument/2006/relationships" w:type="default" r:id="R1dbf89a62be84932"/>
      <w:footerReference xmlns:r="http://schemas.openxmlformats.org/officeDocument/2006/relationships" w:type="default" r:id="R594a947109d7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f89a62be84932" /><Relationship Type="http://schemas.openxmlformats.org/officeDocument/2006/relationships/footer" Target="/word/footer1.xml" Id="R594a947109d7471f" /></Relationships>
</file>