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a275a5012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08b01b57fb2641fe"/>
      <w:footerReference xmlns:r="http://schemas.openxmlformats.org/officeDocument/2006/relationships" w:type="default" r:id="Rb402a4bade25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01b57fb2641fe" /><Relationship Type="http://schemas.openxmlformats.org/officeDocument/2006/relationships/footer" Target="/word/footer1.xml" Id="Rb402a4bade254c41" /></Relationships>
</file>