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87801b136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ab671b9b64da5"/>
      <w:footerReference xmlns:r="http://schemas.openxmlformats.org/officeDocument/2006/relationships" w:type="default" r:id="R84162b2a5049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ab671b9b64da5" /><Relationship Type="http://schemas.openxmlformats.org/officeDocument/2006/relationships/footer" Target="/word/footer1.xml" Id="R84162b2a50494779" /></Relationships>
</file>