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31d83cbbef04a3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Aremark,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cef9570039fb4991"/>
      <w:footerReference xmlns:r="http://schemas.openxmlformats.org/officeDocument/2006/relationships" w:type="default" r:id="R00f8987c948646b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f9570039fb4991" /><Relationship Type="http://schemas.openxmlformats.org/officeDocument/2006/relationships/footer" Target="/word/footer1.xml" Id="R00f8987c948646b8" /></Relationships>
</file>