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cb16e4db7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1dda1ecfec25498d"/>
      <w:footerReference xmlns:r="http://schemas.openxmlformats.org/officeDocument/2006/relationships" w:type="default" r:id="Rfbf6ac84ce4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a1ecfec25498d" /><Relationship Type="http://schemas.openxmlformats.org/officeDocument/2006/relationships/footer" Target="/word/footer1.xml" Id="Rfbf6ac84ce404ce9" /></Relationships>
</file>