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8aed5991e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LORENTZEN INNOVATION AS</w:t>
      </w:r>
    </w:p>
    <w:sectPr>
      <w:headerReference xmlns:r="http://schemas.openxmlformats.org/officeDocument/2006/relationships" w:type="default" r:id="R0ef012a2866547dd"/>
      <w:footerReference xmlns:r="http://schemas.openxmlformats.org/officeDocument/2006/relationships" w:type="default" r:id="R2a057a761f98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LORENTZEN INNOVATION AS   ·   Org.nr 950 794 461   ·   Kristinelundveien 3A   ·   0268 OSLO   ·   Tlf. 22 47 28 20   ·   lorentzen@absmail.no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LORENTZEN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12a2866547dd" /><Relationship Type="http://schemas.openxmlformats.org/officeDocument/2006/relationships/footer" Target="/word/footer1.xml" Id="R2a057a761f9848fd" /></Relationships>
</file>