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a6475160b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93d5639d545f7"/>
      <w:footerReference xmlns:r="http://schemas.openxmlformats.org/officeDocument/2006/relationships" w:type="default" r:id="R8185c5bcbfcb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3d5639d545f7" /><Relationship Type="http://schemas.openxmlformats.org/officeDocument/2006/relationships/footer" Target="/word/footer1.xml" Id="R8185c5bcbfcb4352" /></Relationships>
</file>