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1bc34282d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011ef05c34d6f"/>
      <w:footerReference xmlns:r="http://schemas.openxmlformats.org/officeDocument/2006/relationships" w:type="default" r:id="R82d9a129f1f7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011ef05c34d6f" /><Relationship Type="http://schemas.openxmlformats.org/officeDocument/2006/relationships/footer" Target="/word/footer1.xml" Id="R82d9a129f1f74c7f" /></Relationships>
</file>