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72c6426f6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CONSULTA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CONSULTA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40d50cad54719"/>
      <w:footerReference xmlns:r="http://schemas.openxmlformats.org/officeDocument/2006/relationships" w:type="default" r:id="R8cc9771e9b1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40d50cad54719" /><Relationship Type="http://schemas.openxmlformats.org/officeDocument/2006/relationships/footer" Target="/word/footer1.xml" Id="R8cc9771e9b114b86" /></Relationships>
</file>