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448b7daea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STENSAAS REINSDYRSLAKTERI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STENSAAS REINSDYRSLAKTERI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5edaa72f74048"/>
      <w:footerReference xmlns:r="http://schemas.openxmlformats.org/officeDocument/2006/relationships" w:type="default" r:id="R2e2859c39367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STENSAAS REINSDYRSLAKTERI AS   ·   Org.nr 954 463 028   ·   Feragsveien 11   ·   7375 RØROS   ·   Tlf. 72 41 90 50   ·   firmapost@stensaas.no   ·   www.stensaas.no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STENSAAS REINSDYRSLAKTERI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5edaa72f74048" /><Relationship Type="http://schemas.openxmlformats.org/officeDocument/2006/relationships/footer" Target="/word/footer1.xml" Id="R2e2859c3936745af" /></Relationships>
</file>