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676ef4440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STENSAAS REINSDYRSLAKTERI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STENSAAS REINSDYRSLAKTERI AS</w:t>
      </w:r>
    </w:p>
    <w:sectPr>
      <w:headerReference xmlns:r="http://schemas.openxmlformats.org/officeDocument/2006/relationships" w:type="default" r:id="R256a8f3dddf449d4"/>
      <w:footerReference xmlns:r="http://schemas.openxmlformats.org/officeDocument/2006/relationships" w:type="default" r:id="Raeb07d5140d8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STENSAAS REINSDYRSLAKTERI AS   ·   Org.nr 954 463 028   ·   Feragsveien 11   ·   7375 RØROS   ·   Tlf. 72 41 90 50   ·   firmapost@stensaas.no   ·   www.stensaas.no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STENSAAS REINSDYRSLAKTERI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a8f3dddf449d4" /><Relationship Type="http://schemas.openxmlformats.org/officeDocument/2006/relationships/footer" Target="/word/footer1.xml" Id="Raeb07d5140d8483a" /></Relationships>
</file>