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56d03df06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EIKER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EIKER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e4486b26e9413d"/>
      <w:footerReference xmlns:r="http://schemas.openxmlformats.org/officeDocument/2006/relationships" w:type="default" r:id="R2303273ad582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4486b26e9413d" /><Relationship Type="http://schemas.openxmlformats.org/officeDocument/2006/relationships/footer" Target="/word/footer1.xml" Id="R2303273ad5824b4a" /></Relationships>
</file>