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8170e2d75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b947f6064be74bb0"/>
      <w:footerReference xmlns:r="http://schemas.openxmlformats.org/officeDocument/2006/relationships" w:type="default" r:id="R2785e16eeb87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f6064be74bb0" /><Relationship Type="http://schemas.openxmlformats.org/officeDocument/2006/relationships/footer" Target="/word/footer1.xml" Id="R2785e16eeb874be5" /></Relationships>
</file>