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5c2d52f65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 MEIERIBOLAG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 MEIERIBOLAG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3a312534924ef8"/>
      <w:footerReference xmlns:r="http://schemas.openxmlformats.org/officeDocument/2006/relationships" w:type="default" r:id="Rd1b7228c00a4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MEIERIBOLAG AS   ·   Org.nr 956 803 624   ·   v/ Nils A. Vasaasen, Jernbanegata 224   ·   2335 STANGE   ·   nar-v@online.no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MEIERIBOLAG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a312534924ef8" /><Relationship Type="http://schemas.openxmlformats.org/officeDocument/2006/relationships/footer" Target="/word/footer1.xml" Id="Rd1b7228c00a442ff" /></Relationships>
</file>