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a93f1b134c43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REVISJON AS</w:t>
      </w:r>
    </w:p>
    <w:sectPr>
      <w:headerReference xmlns:r="http://schemas.openxmlformats.org/officeDocument/2006/relationships" w:type="default" r:id="Rf81be99cb0024769"/>
      <w:footerReference xmlns:r="http://schemas.openxmlformats.org/officeDocument/2006/relationships" w:type="default" r:id="Rc7e101ced7b845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REVISJON AS   ·   Org.nr 960 132 734   ·   Olaf Helsets vei 6   ·   0694 OSLO   ·   Tlf. 23 38 38 38   ·   revisor@vekst-revisjon.no   ·   www.vekst-revisjon.no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be99cb0024769" /><Relationship Type="http://schemas.openxmlformats.org/officeDocument/2006/relationships/footer" Target="/word/footer1.xml" Id="Rc7e101ced7b845f0" /></Relationships>
</file>