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775e9ed33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935df0c447964efc"/>
      <w:footerReference xmlns:r="http://schemas.openxmlformats.org/officeDocument/2006/relationships" w:type="default" r:id="R712de20160f4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df0c447964efc" /><Relationship Type="http://schemas.openxmlformats.org/officeDocument/2006/relationships/footer" Target="/word/footer1.xml" Id="R712de20160f44132" /></Relationships>
</file>