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27c47a2ec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66a9e6027fef4ec3"/>
      <w:footerReference xmlns:r="http://schemas.openxmlformats.org/officeDocument/2006/relationships" w:type="default" r:id="R4af1da6c582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9e6027fef4ec3" /><Relationship Type="http://schemas.openxmlformats.org/officeDocument/2006/relationships/footer" Target="/word/footer1.xml" Id="R4af1da6c58284585" /></Relationships>
</file>