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525fe4531546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52b11de077e147b9"/>
      <w:footerReference xmlns:r="http://schemas.openxmlformats.org/officeDocument/2006/relationships" w:type="default" r:id="Rfef65abfac0344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b11de077e147b9" /><Relationship Type="http://schemas.openxmlformats.org/officeDocument/2006/relationships/footer" Target="/word/footer1.xml" Id="Rfef65abfac034441" /></Relationships>
</file>