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76c911ac1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8b1eef97da86490c"/>
      <w:footerReference xmlns:r="http://schemas.openxmlformats.org/officeDocument/2006/relationships" w:type="default" r:id="R50a575d7ed27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eef97da86490c" /><Relationship Type="http://schemas.openxmlformats.org/officeDocument/2006/relationships/footer" Target="/word/footer1.xml" Id="R50a575d7ed274f0e" /></Relationships>
</file>