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f7d2278c874d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LEIA HOLDING AS</w:t>
      </w:r>
    </w:p>
    <w:sectPr>
      <w:headerReference xmlns:r="http://schemas.openxmlformats.org/officeDocument/2006/relationships" w:type="default" r:id="R1e520c09748448ab"/>
      <w:footerReference xmlns:r="http://schemas.openxmlformats.org/officeDocument/2006/relationships" w:type="default" r:id="R0d28ebd05d1e43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LEIA HOLDING AS   ·   Org.nr 962 995 616   ·   c/o Jamtøy, Fossegrenda 29A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520c09748448ab" /><Relationship Type="http://schemas.openxmlformats.org/officeDocument/2006/relationships/footer" Target="/word/footer1.xml" Id="R0d28ebd05d1e43d3" /></Relationships>
</file>