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1a874e80ee41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KOLSTAD'S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KOLSTAD'S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47c4c449db4e82"/>
      <w:footerReference xmlns:r="http://schemas.openxmlformats.org/officeDocument/2006/relationships" w:type="default" r:id="R7f4d807d0f0b40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KOLSTAD'S HOLDING AS   ·   Org.nr 963 067 224   ·   c/o Nina Skaug Kolstad, Øvre Strøm 10   ·   3046 DRAMMEN   ·   nina@glass-senteret.no   ·   www.glass-senteret.no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KOLSTAD'S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47c4c449db4e82" /><Relationship Type="http://schemas.openxmlformats.org/officeDocument/2006/relationships/footer" Target="/word/footer1.xml" Id="R7f4d807d0f0b40c2" /></Relationships>
</file>