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7a0012e01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548effb6ad1a4d8e"/>
      <w:footerReference xmlns:r="http://schemas.openxmlformats.org/officeDocument/2006/relationships" w:type="default" r:id="R5055ce4b0602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effb6ad1a4d8e" /><Relationship Type="http://schemas.openxmlformats.org/officeDocument/2006/relationships/footer" Target="/word/footer1.xml" Id="R5055ce4b060243ff" /></Relationships>
</file>