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01942b628c446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Lena,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ØSTRE TOTEN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ØSTRE TOTEN KOMMUNE</w:t>
      </w:r>
    </w:p>
    <w:sectPr>
      <w:headerReference xmlns:r="http://schemas.openxmlformats.org/officeDocument/2006/relationships" w:type="default" r:id="R1f0b5ea5a3814916"/>
      <w:footerReference xmlns:r="http://schemas.openxmlformats.org/officeDocument/2006/relationships" w:type="default" r:id="R58207d1d02014b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ØSTRE TOTEN KOMMUNE   ·   Org.nr 964 949 859   ·   2850 LENA   ·   Tlf. 61 14 15 00   ·   postmottak@ostre-toten.kommune.no   ·   www.ostre-toten.kommune.no/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ØSTRE TOTEN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0b5ea5a3814916" /><Relationship Type="http://schemas.openxmlformats.org/officeDocument/2006/relationships/footer" Target="/word/footer1.xml" Id="R58207d1d02014b8b" /></Relationships>
</file>