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e01c32371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NESBYEN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NESBYEN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5092dbc83450a"/>
      <w:footerReference xmlns:r="http://schemas.openxmlformats.org/officeDocument/2006/relationships" w:type="default" r:id="R6bf7d1e2965f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5092dbc83450a" /><Relationship Type="http://schemas.openxmlformats.org/officeDocument/2006/relationships/footer" Target="/word/footer1.xml" Id="R6bf7d1e2965f48d2" /></Relationships>
</file>