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7e2de7527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30abfa77cdae490b"/>
      <w:footerReference xmlns:r="http://schemas.openxmlformats.org/officeDocument/2006/relationships" w:type="default" r:id="R3af4873d7a07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bfa77cdae490b" /><Relationship Type="http://schemas.openxmlformats.org/officeDocument/2006/relationships/footer" Target="/word/footer1.xml" Id="R3af4873d7a074eac" /></Relationships>
</file>