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1ce63102c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9b02d946b34680"/>
      <w:footerReference xmlns:r="http://schemas.openxmlformats.org/officeDocument/2006/relationships" w:type="default" r:id="R35e4fe4798a2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KOMMUNE   ·   Org.nr 964 965 226   ·   Øvre Kleivegate 15   ·   4005 STAVANGER   ·   Tlf. 51 50 70 90   ·   postmottak@stavanger.kommune.no   ·   www.stavanger.kommune.no/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b02d946b34680" /><Relationship Type="http://schemas.openxmlformats.org/officeDocument/2006/relationships/footer" Target="/word/footer1.xml" Id="R35e4fe4798a2441f" /></Relationships>
</file>