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a91161d84b40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STRAND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 KOMMUNE</w:t>
      </w:r>
    </w:p>
    <w:sectPr>
      <w:headerReference xmlns:r="http://schemas.openxmlformats.org/officeDocument/2006/relationships" w:type="default" r:id="Rbc8147f23cb64a54"/>
      <w:footerReference xmlns:r="http://schemas.openxmlformats.org/officeDocument/2006/relationships" w:type="default" r:id="R4bb4471cc9994d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KOMMUNE   ·   Org.nr 964 978 751   ·   Rådhusgaten 2   ·   4100 JØRPELAND   ·   Tlf. 51 74 30 00   ·   postmottak@strand.kommune.no   ·   www.strand.kommune.no/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8147f23cb64a54" /><Relationship Type="http://schemas.openxmlformats.org/officeDocument/2006/relationships/footer" Target="/word/footer1.xml" Id="R4bb4471cc9994d91" /></Relationships>
</file>