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6a758db7e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652eb4be3464d"/>
      <w:footerReference xmlns:r="http://schemas.openxmlformats.org/officeDocument/2006/relationships" w:type="default" r:id="Rc7f93addd5b8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652eb4be3464d" /><Relationship Type="http://schemas.openxmlformats.org/officeDocument/2006/relationships/footer" Target="/word/footer1.xml" Id="Rc7f93addd5b84f93" /></Relationships>
</file>