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749f63514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c4dff3f1f5164efa"/>
      <w:footerReference xmlns:r="http://schemas.openxmlformats.org/officeDocument/2006/relationships" w:type="default" r:id="R6999e470ea02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ff3f1f5164efa" /><Relationship Type="http://schemas.openxmlformats.org/officeDocument/2006/relationships/footer" Target="/word/footer1.xml" Id="R6999e470ea0244f2" /></Relationships>
</file>