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168956ac2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Bokn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Bokn,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900e3b47f44ca"/>
      <w:footerReference xmlns:r="http://schemas.openxmlformats.org/officeDocument/2006/relationships" w:type="default" r:id="R482a2e5f8c96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900e3b47f44ca" /><Relationship Type="http://schemas.openxmlformats.org/officeDocument/2006/relationships/footer" Target="/word/footer1.xml" Id="R482a2e5f8c9645bf" /></Relationships>
</file>