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bcd761be8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46ce438bbfcc425e"/>
      <w:footerReference xmlns:r="http://schemas.openxmlformats.org/officeDocument/2006/relationships" w:type="default" r:id="R5b8c7685f7a6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e438bbfcc425e" /><Relationship Type="http://schemas.openxmlformats.org/officeDocument/2006/relationships/footer" Target="/word/footer1.xml" Id="R5b8c7685f7a648d9" /></Relationships>
</file>