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cc3c850b0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Terråk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Terråk,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f01db840546db"/>
      <w:footerReference xmlns:r="http://schemas.openxmlformats.org/officeDocument/2006/relationships" w:type="default" r:id="Rd5c815bc7647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f01db840546db" /><Relationship Type="http://schemas.openxmlformats.org/officeDocument/2006/relationships/footer" Target="/word/footer1.xml" Id="Rd5c815bc76474f25" /></Relationships>
</file>