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72baec268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Hamneidet,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HAMNEIDET EIENDOM AS</w:t>
      </w:r>
    </w:p>
    <w:sectPr>
      <w:headerReference xmlns:r="http://schemas.openxmlformats.org/officeDocument/2006/relationships" w:type="default" r:id="R48f7a5086b28404a"/>
      <w:footerReference xmlns:r="http://schemas.openxmlformats.org/officeDocument/2006/relationships" w:type="default" r:id="R0db4474f20db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HAMNEIDET EIENDOM AS   ·   Org.nr 966 835 621   ·   Gråsandveien 112   ·   9181 HAMNEIDET   ·   Tlf. 77 76 62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HAMNEIDET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7a5086b28404a" /><Relationship Type="http://schemas.openxmlformats.org/officeDocument/2006/relationships/footer" Target="/word/footer1.xml" Id="R0db4474f20db45ce" /></Relationships>
</file>