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be64c3e7f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 HEPSØ FISKEBÅTREDERI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 HEPSØ FISKEBÅTREDERI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441b6603740e4"/>
      <w:footerReference xmlns:r="http://schemas.openxmlformats.org/officeDocument/2006/relationships" w:type="default" r:id="R5cdc4cf1e703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441b6603740e4" /><Relationship Type="http://schemas.openxmlformats.org/officeDocument/2006/relationships/footer" Target="/word/footer1.xml" Id="R5cdc4cf1e70349c7" /></Relationships>
</file>